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882F3" w14:textId="7F0D5E0F" w:rsidR="0037076B" w:rsidRPr="008E48A5" w:rsidRDefault="0065633A" w:rsidP="0065633A">
      <w:pPr>
        <w:spacing w:before="100" w:beforeAutospacing="1" w:after="100" w:afterAutospacing="1" w:line="240" w:lineRule="auto"/>
        <w:ind w:left="2124" w:hanging="2124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o-RO"/>
        </w:rPr>
        <w:t>Т</w:t>
      </w:r>
      <w:proofErr w:type="spellStart"/>
      <w:r w:rsidR="0037076B" w:rsidRPr="008E48A5">
        <w:rPr>
          <w:rFonts w:ascii="Times New Roman" w:eastAsia="Times New Roman" w:hAnsi="Times New Roman" w:cs="Times New Roman"/>
          <w:b/>
          <w:bCs/>
          <w:sz w:val="36"/>
          <w:szCs w:val="36"/>
          <w:lang w:eastAsia="ro-RO"/>
        </w:rPr>
        <w:t>ест</w:t>
      </w:r>
      <w:proofErr w:type="spellEnd"/>
      <w:r w:rsidR="0037076B" w:rsidRPr="008E48A5">
        <w:rPr>
          <w:rFonts w:ascii="Times New Roman" w:eastAsia="Times New Roman" w:hAnsi="Times New Roman" w:cs="Times New Roman"/>
          <w:b/>
          <w:bCs/>
          <w:sz w:val="36"/>
          <w:szCs w:val="36"/>
          <w:lang w:eastAsia="ro-RO"/>
        </w:rPr>
        <w:t xml:space="preserve"> </w:t>
      </w:r>
      <w:r w:rsidR="000B634D"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o-RO"/>
        </w:rPr>
        <w:t>3</w:t>
      </w:r>
      <w:r w:rsidR="0037076B" w:rsidRPr="008E48A5">
        <w:rPr>
          <w:rFonts w:ascii="Times New Roman" w:eastAsia="Times New Roman" w:hAnsi="Times New Roman" w:cs="Times New Roman"/>
          <w:b/>
          <w:bCs/>
          <w:sz w:val="36"/>
          <w:szCs w:val="36"/>
          <w:lang w:eastAsia="ro-RO"/>
        </w:rPr>
        <w:t xml:space="preserve">: </w:t>
      </w:r>
      <w:proofErr w:type="spellStart"/>
      <w:r w:rsidR="0037076B" w:rsidRPr="008E48A5">
        <w:rPr>
          <w:rFonts w:ascii="Times New Roman" w:eastAsia="Times New Roman" w:hAnsi="Times New Roman" w:cs="Times New Roman"/>
          <w:b/>
          <w:bCs/>
          <w:sz w:val="36"/>
          <w:szCs w:val="36"/>
          <w:lang w:eastAsia="ro-RO"/>
        </w:rPr>
        <w:t>Конфликт</w:t>
      </w:r>
      <w:proofErr w:type="spellEnd"/>
      <w:r w:rsidR="0037076B" w:rsidRPr="008E48A5">
        <w:rPr>
          <w:rFonts w:ascii="Times New Roman" w:eastAsia="Times New Roman" w:hAnsi="Times New Roman" w:cs="Times New Roman"/>
          <w:b/>
          <w:bCs/>
          <w:sz w:val="36"/>
          <w:szCs w:val="36"/>
          <w:lang w:eastAsia="ro-RO"/>
        </w:rPr>
        <w:t xml:space="preserve">, </w:t>
      </w:r>
      <w:proofErr w:type="spellStart"/>
      <w:r w:rsidR="0037076B" w:rsidRPr="008E48A5">
        <w:rPr>
          <w:rFonts w:ascii="Times New Roman" w:eastAsia="Times New Roman" w:hAnsi="Times New Roman" w:cs="Times New Roman"/>
          <w:b/>
          <w:bCs/>
          <w:sz w:val="36"/>
          <w:szCs w:val="36"/>
          <w:lang w:eastAsia="ro-RO"/>
        </w:rPr>
        <w:t>предрассудки</w:t>
      </w:r>
      <w:proofErr w:type="spellEnd"/>
      <w:r w:rsidR="0037076B" w:rsidRPr="008E48A5">
        <w:rPr>
          <w:rFonts w:ascii="Times New Roman" w:eastAsia="Times New Roman" w:hAnsi="Times New Roman" w:cs="Times New Roman"/>
          <w:b/>
          <w:bCs/>
          <w:sz w:val="36"/>
          <w:szCs w:val="36"/>
          <w:lang w:eastAsia="ro-RO"/>
        </w:rPr>
        <w:t xml:space="preserve"> и </w:t>
      </w:r>
      <w:proofErr w:type="spellStart"/>
      <w:r w:rsidR="0037076B" w:rsidRPr="008E48A5">
        <w:rPr>
          <w:rFonts w:ascii="Times New Roman" w:eastAsia="Times New Roman" w:hAnsi="Times New Roman" w:cs="Times New Roman"/>
          <w:b/>
          <w:bCs/>
          <w:sz w:val="36"/>
          <w:szCs w:val="36"/>
          <w:lang w:eastAsia="ro-RO"/>
        </w:rPr>
        <w:t>социальное</w:t>
      </w:r>
      <w:proofErr w:type="spellEnd"/>
      <w:r w:rsidR="0037076B" w:rsidRPr="008E48A5">
        <w:rPr>
          <w:rFonts w:ascii="Times New Roman" w:eastAsia="Times New Roman" w:hAnsi="Times New Roman" w:cs="Times New Roman"/>
          <w:b/>
          <w:bCs/>
          <w:sz w:val="36"/>
          <w:szCs w:val="36"/>
          <w:lang w:eastAsia="ro-RO"/>
        </w:rPr>
        <w:t xml:space="preserve"> </w:t>
      </w:r>
      <w:proofErr w:type="spellStart"/>
      <w:r w:rsidR="0037076B" w:rsidRPr="008E48A5">
        <w:rPr>
          <w:rFonts w:ascii="Times New Roman" w:eastAsia="Times New Roman" w:hAnsi="Times New Roman" w:cs="Times New Roman"/>
          <w:b/>
          <w:bCs/>
          <w:sz w:val="36"/>
          <w:szCs w:val="36"/>
          <w:lang w:eastAsia="ro-RO"/>
        </w:rPr>
        <w:t>восприятие</w:t>
      </w:r>
      <w:proofErr w:type="spellEnd"/>
    </w:p>
    <w:p w14:paraId="43646504" w14:textId="77777777" w:rsidR="0037076B" w:rsidRPr="008E48A5" w:rsidRDefault="0037076B" w:rsidP="00370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1.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Что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является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основной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характеристикой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конфликта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?</w:t>
      </w:r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A.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Наличие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разных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мнений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B.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Столкновение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противоположных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интересов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и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целей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C.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Эмоциональная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нестабильность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участников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D.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Отсутствие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коммуникации</w:t>
      </w:r>
      <w:proofErr w:type="spellEnd"/>
    </w:p>
    <w:p w14:paraId="7D8421E4" w14:textId="77777777" w:rsidR="0037076B" w:rsidRPr="008E48A5" w:rsidRDefault="0037076B" w:rsidP="00370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2.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Какой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тип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конфликта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возникает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внутри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одного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человека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?</w:t>
      </w:r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A.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Межгрупповой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B.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Межличностный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C.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Внутриличностный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D.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Социальный</w:t>
      </w:r>
      <w:proofErr w:type="spellEnd"/>
    </w:p>
    <w:p w14:paraId="5115270E" w14:textId="77777777" w:rsidR="0037076B" w:rsidRPr="008E48A5" w:rsidRDefault="0037076B" w:rsidP="00370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3.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Что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из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перечисленного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относится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к «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конфликтогенам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»?</w:t>
      </w:r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A.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Эмпатия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B.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Активное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слушание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C.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Проявление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превосходства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D.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Компромисс</w:t>
      </w:r>
      <w:proofErr w:type="spellEnd"/>
    </w:p>
    <w:p w14:paraId="33882E69" w14:textId="77777777" w:rsidR="0037076B" w:rsidRPr="008E48A5" w:rsidRDefault="0037076B" w:rsidP="00370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4.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Какая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стратегия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поведения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в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конфликте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по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Томасу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характеризуется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высокой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настойчивостью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и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высокой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кооперативностью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?</w:t>
      </w:r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A.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Избегание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B.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Соперничество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C.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Приспособление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D.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Сотрудничество</w:t>
      </w:r>
      <w:proofErr w:type="spellEnd"/>
    </w:p>
    <w:p w14:paraId="0A694252" w14:textId="77777777" w:rsidR="0037076B" w:rsidRPr="008E48A5" w:rsidRDefault="0037076B" w:rsidP="00370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5.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Что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такое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стереотип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?</w:t>
      </w:r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A.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Осознанное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негативное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отношение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к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группе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B.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Поведенческое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проявление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предрассудков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C.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Упрощённое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обобщённое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представление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о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группе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D.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Прямое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проявление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дискриминации</w:t>
      </w:r>
      <w:proofErr w:type="spellEnd"/>
    </w:p>
    <w:p w14:paraId="032204E8" w14:textId="77777777" w:rsidR="0037076B" w:rsidRPr="008E48A5" w:rsidRDefault="0037076B" w:rsidP="00370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6.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Какое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утверждение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лучше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всего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описывает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предрассудок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?</w:t>
      </w:r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A.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Рациональная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оценка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личности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B.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Эмоционально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окрашенное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необоснованное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отношение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C.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Социально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одобряемое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поведение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D.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Нейтральное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суждение</w:t>
      </w:r>
      <w:proofErr w:type="spellEnd"/>
    </w:p>
    <w:p w14:paraId="4B22E5D6" w14:textId="77777777" w:rsidR="0037076B" w:rsidRPr="008E48A5" w:rsidRDefault="0037076B" w:rsidP="00370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7.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Дискриминация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—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это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:</w:t>
      </w:r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A.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Мысли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о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социальной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группе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B.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Эмоции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по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отношению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к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группе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C.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Поведенческое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проявление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предрассудков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D.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Культурная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традиция</w:t>
      </w:r>
      <w:proofErr w:type="spellEnd"/>
    </w:p>
    <w:p w14:paraId="14D82D5F" w14:textId="77777777" w:rsidR="0037076B" w:rsidRPr="008E48A5" w:rsidRDefault="0037076B" w:rsidP="00370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8.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Автоматические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предрассудки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характеризуются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тем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,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что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они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:</w:t>
      </w:r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A.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Всегда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осознанные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B.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Проявляются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открыто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C.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Возникают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непроизвольно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и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неосознанно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D.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Основаны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на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личном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опыте</w:t>
      </w:r>
      <w:proofErr w:type="spellEnd"/>
    </w:p>
    <w:p w14:paraId="44514BD6" w14:textId="77777777" w:rsidR="0037076B" w:rsidRPr="008E48A5" w:rsidRDefault="0037076B" w:rsidP="00370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lastRenderedPageBreak/>
        <w:t xml:space="preserve">9.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Какой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пример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относится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к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деликатным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предрассудкам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?</w:t>
      </w:r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A.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Открытые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оскорбления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B.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Отказ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в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приёме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на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работу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C.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Избегание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контакта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под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социально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приемлемым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предлогом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D.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Физическая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агрессия</w:t>
      </w:r>
      <w:proofErr w:type="spellEnd"/>
    </w:p>
    <w:p w14:paraId="7DD71EAA" w14:textId="77777777" w:rsidR="0037076B" w:rsidRPr="008E48A5" w:rsidRDefault="0037076B" w:rsidP="00370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10.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Какая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связь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между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стереотипами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,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предрассудками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и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дискриминацией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является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корректной</w:t>
      </w:r>
      <w:proofErr w:type="spellEnd"/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?</w:t>
      </w:r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A.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Дискриминация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→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стереотипы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→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предрассудки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B.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Предрассудки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→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стереотипы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→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дискриминация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C.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Стереотипы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→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предрассудки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→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дискриминация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D.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Эти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явления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не</w:t>
      </w:r>
      <w:proofErr w:type="spellEnd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t>связаны</w:t>
      </w:r>
      <w:proofErr w:type="spellEnd"/>
    </w:p>
    <w:p w14:paraId="4684B16B" w14:textId="3EDE638E" w:rsidR="00962501" w:rsidRDefault="00962501" w:rsidP="0037076B"/>
    <w:sectPr w:rsidR="00962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501"/>
    <w:rsid w:val="000B634D"/>
    <w:rsid w:val="0037076B"/>
    <w:rsid w:val="00636D6A"/>
    <w:rsid w:val="0065633A"/>
    <w:rsid w:val="0096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53EF7A"/>
  <w15:chartTrackingRefBased/>
  <w15:docId w15:val="{95913150-F64D-4CB3-B95E-237CBA3FF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07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Maryna Valueva</dc:creator>
  <cp:keywords/>
  <dc:description/>
  <cp:lastModifiedBy>Microsoft Office User</cp:lastModifiedBy>
  <cp:revision>4</cp:revision>
  <dcterms:created xsi:type="dcterms:W3CDTF">2025-12-26T09:36:00Z</dcterms:created>
  <dcterms:modified xsi:type="dcterms:W3CDTF">2025-12-29T06:52:00Z</dcterms:modified>
</cp:coreProperties>
</file>